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FF" w:rsidRDefault="008E709A">
      <w:r>
        <w:t>Задания</w:t>
      </w:r>
      <w:r w:rsidR="00A61826">
        <w:t xml:space="preserve"> по хореографии для учащихся 1-2</w:t>
      </w:r>
      <w:r>
        <w:t xml:space="preserve"> классов.</w:t>
      </w:r>
    </w:p>
    <w:p w:rsidR="008E709A" w:rsidRDefault="008E709A"/>
    <w:p w:rsidR="008E709A" w:rsidRDefault="008E709A" w:rsidP="00EB0468">
      <w:pPr>
        <w:pStyle w:val="a3"/>
        <w:numPr>
          <w:ilvl w:val="0"/>
          <w:numId w:val="1"/>
        </w:numPr>
      </w:pPr>
      <w:r>
        <w:t xml:space="preserve">Упражнения на гибкость и растяжку. </w:t>
      </w:r>
    </w:p>
    <w:p w:rsidR="008E709A" w:rsidRDefault="008E709A" w:rsidP="00EB0468">
      <w:pPr>
        <w:pStyle w:val="a3"/>
        <w:numPr>
          <w:ilvl w:val="0"/>
          <w:numId w:val="1"/>
        </w:numPr>
      </w:pPr>
      <w:r>
        <w:t xml:space="preserve"> Снять на видео выполнение упражнений.</w:t>
      </w:r>
    </w:p>
    <w:p w:rsidR="008E709A" w:rsidRDefault="008E709A" w:rsidP="00EB0468">
      <w:pPr>
        <w:pStyle w:val="a3"/>
        <w:numPr>
          <w:ilvl w:val="0"/>
          <w:numId w:val="1"/>
        </w:numPr>
      </w:pPr>
      <w:r>
        <w:t>Корзинка, мостик, шпагат.</w:t>
      </w:r>
    </w:p>
    <w:p w:rsidR="00A61826" w:rsidRDefault="00A61826" w:rsidP="00A61826">
      <w:pPr>
        <w:pStyle w:val="a3"/>
      </w:pPr>
      <w:bookmarkStart w:id="0" w:name="_GoBack"/>
      <w:bookmarkEnd w:id="0"/>
    </w:p>
    <w:sectPr w:rsidR="00A6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25B1"/>
    <w:multiLevelType w:val="hybridMultilevel"/>
    <w:tmpl w:val="D44C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9A"/>
    <w:rsid w:val="008E709A"/>
    <w:rsid w:val="00A257FF"/>
    <w:rsid w:val="00A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2020-04-15T08:01:00Z</dcterms:created>
  <dcterms:modified xsi:type="dcterms:W3CDTF">2020-04-15T08:01:00Z</dcterms:modified>
</cp:coreProperties>
</file>